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CB" w:rsidRPr="00751CB9" w:rsidRDefault="00751CB9" w:rsidP="004F70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0CB" w:rsidRPr="004F70C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60F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ЦИМЛЯНСКИЙ РАЙОН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АДМИНИСТРАЦИЯ НОВОЦИМЛЯНСКОГО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 xml:space="preserve">    ПОСТАНОВЛЕНИЕ</w:t>
      </w:r>
    </w:p>
    <w:p w:rsidR="00F711D3" w:rsidRPr="00F711D3" w:rsidRDefault="004F70CB" w:rsidP="00F711D3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0CB">
        <w:rPr>
          <w:rFonts w:ascii="Times New Roman" w:hAnsi="Times New Roman" w:cs="Times New Roman"/>
          <w:sz w:val="28"/>
          <w:szCs w:val="28"/>
        </w:rPr>
        <w:t xml:space="preserve"> </w:t>
      </w:r>
      <w:r w:rsidR="009470CB">
        <w:rPr>
          <w:rFonts w:ascii="Times New Roman" w:hAnsi="Times New Roman" w:cs="Times New Roman"/>
          <w:sz w:val="28"/>
          <w:szCs w:val="28"/>
        </w:rPr>
        <w:t>15</w:t>
      </w:r>
      <w:r w:rsid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="00F711D3" w:rsidRP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711D3" w:rsidRPr="00F711D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2014</w:t>
      </w:r>
      <w:r w:rsidR="00F711D3" w:rsidRP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           </w:t>
      </w:r>
      <w:r w:rsid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№ </w:t>
      </w:r>
      <w:r w:rsidR="009470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119</w:t>
      </w:r>
      <w:r w:rsid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11D3" w:rsidRP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="00F711D3" w:rsidRP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ст. Новоцимлянская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</w:t>
      </w:r>
      <w:proofErr w:type="gramStart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кциона по продаже 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на заключение договоров аренды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</w:t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эффективного распоряжения объектами муниципальной собственности, на основании статьи 17.1 Федерального закона от 26.07.2006г. № 135-ФЗ «О защите конкуренции», решения Собрания депутатов Цимлянского района от 20.09.2007 г. № 143 «Об утверждении «Положения о порядке управления и распоряжения объектами муниципальной собственности муниципального образования «</w:t>
      </w:r>
      <w:proofErr w:type="spellStart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Новоцимлянское</w:t>
      </w:r>
      <w:proofErr w:type="spellEnd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постановления Администрации Цимлянского района от 14.11.2008г. № 1598 «Об утверждении Положения о конкурсном предоставлении в</w:t>
      </w:r>
      <w:proofErr w:type="gramEnd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аренду муниципального имущества муниципального образования «</w:t>
      </w:r>
      <w:proofErr w:type="spellStart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Новоцимлянское</w:t>
      </w:r>
      <w:proofErr w:type="spellEnd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</w:t>
      </w:r>
    </w:p>
    <w:p w:rsidR="00F711D3" w:rsidRPr="00F711D3" w:rsidRDefault="00F711D3" w:rsidP="00F711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Провести открытый аукцион по продаже права на заключение договора аренды имущества, согласно приложению 1.</w:t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форму заявки об участии в аукционе, согласно приложению 2.</w:t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3. «Шаг аукциона» установить в размере 5 % от начального размера арендной платы.</w:t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Сумму задатка установить в размере 20 % от начального размера арендной платы.</w:t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Комиссии по проведению торгов на право заключения договоров аренды имущества:</w:t>
      </w:r>
    </w:p>
    <w:p w:rsidR="00F711D3" w:rsidRPr="00D965AB" w:rsidRDefault="00F711D3" w:rsidP="00D965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Подготовить и опубликовать информационно</w:t>
      </w:r>
      <w:r w:rsidR="00D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сообщение о проведении торгов </w:t>
      </w:r>
      <w:r w:rsidR="00D965AB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D965AB" w:rsidRPr="00D965AB">
        <w:rPr>
          <w:rFonts w:ascii="Times New Roman" w:eastAsia="Calibri" w:hAnsi="Times New Roman" w:cs="Times New Roman"/>
          <w:sz w:val="28"/>
          <w:szCs w:val="28"/>
        </w:rPr>
        <w:t xml:space="preserve"> печатном издании  Цимлянского района газете «</w:t>
      </w:r>
      <w:proofErr w:type="spellStart"/>
      <w:r w:rsidR="00D965AB" w:rsidRPr="00D965AB">
        <w:rPr>
          <w:rFonts w:ascii="Times New Roman" w:eastAsia="Calibri" w:hAnsi="Times New Roman" w:cs="Times New Roman"/>
          <w:sz w:val="28"/>
          <w:szCs w:val="28"/>
        </w:rPr>
        <w:t>Придонье</w:t>
      </w:r>
      <w:proofErr w:type="spellEnd"/>
      <w:r w:rsidR="00D965AB" w:rsidRPr="00D965A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F711D3" w:rsidRPr="00F711D3" w:rsidRDefault="00F711D3" w:rsidP="00D965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Организовать и провести торги в форме открытого аукциона по продаже права на заключение договоров аренды.</w:t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</w:t>
      </w: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1D3" w:rsidRPr="00F711D3" w:rsidRDefault="00F711D3" w:rsidP="00765B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1D3">
        <w:rPr>
          <w:rFonts w:ascii="Times New Roman" w:eastAsia="Times New Roman" w:hAnsi="Times New Roman" w:cs="Times New Roman"/>
          <w:sz w:val="28"/>
          <w:szCs w:val="28"/>
          <w:lang w:eastAsia="ru-RU"/>
        </w:rPr>
        <w:t>7.  Настоящее постановление вступает в силу после его официального опубликования.</w:t>
      </w:r>
    </w:p>
    <w:p w:rsidR="00F711D3" w:rsidRPr="00F711D3" w:rsidRDefault="00930F5B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Главы</w:t>
      </w:r>
      <w:r w:rsidR="00F711D3" w:rsidRP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711D3" w:rsidRP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Новоцимлянского</w:t>
      </w:r>
      <w:proofErr w:type="spellEnd"/>
    </w:p>
    <w:p w:rsidR="00930F5B" w:rsidRDefault="00F711D3" w:rsidP="00930F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</w:t>
      </w:r>
      <w:r w:rsidRPr="00F71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поселения                                                        </w:t>
      </w:r>
      <w:r w:rsidR="00930F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Е.К. </w:t>
      </w:r>
      <w:proofErr w:type="spellStart"/>
      <w:r w:rsidR="00930F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Чекалов</w:t>
      </w:r>
      <w:proofErr w:type="spellEnd"/>
    </w:p>
    <w:p w:rsidR="00F711D3" w:rsidRPr="00F711D3" w:rsidRDefault="00F711D3" w:rsidP="00930F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Постановление </w:t>
      </w: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вносит ведущий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Специалист Администрации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Новоцимлянского</w:t>
      </w:r>
      <w:proofErr w:type="spellEnd"/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сельского поселения </w:t>
      </w:r>
      <w:proofErr w:type="spellStart"/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А.Н.Маничев</w:t>
      </w:r>
      <w:proofErr w:type="spellEnd"/>
    </w:p>
    <w:p w:rsidR="00F711D3" w:rsidRPr="00F711D3" w:rsidRDefault="00F711D3" w:rsidP="00F711D3">
      <w:pPr>
        <w:spacing w:after="0" w:line="240" w:lineRule="auto"/>
        <w:ind w:left="-218" w:right="-436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</w:t>
      </w: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№ 1 к постановлению </w:t>
      </w:r>
    </w:p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Главы </w:t>
      </w:r>
      <w:proofErr w:type="spellStart"/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Новоцимлянского</w:t>
      </w:r>
      <w:proofErr w:type="spellEnd"/>
    </w:p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сельского поселения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от </w:t>
      </w:r>
      <w:r w:rsidR="009470CB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15</w:t>
      </w:r>
      <w:r w:rsidR="000725D9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.12.2014</w:t>
      </w:r>
      <w:r w:rsidRPr="00F711D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г.</w:t>
      </w: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№ </w:t>
      </w:r>
      <w:r w:rsidR="009470C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119</w:t>
      </w: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</w:t>
      </w: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181"/>
        <w:gridCol w:w="1361"/>
        <w:gridCol w:w="2834"/>
      </w:tblGrid>
      <w:tr w:rsidR="00F711D3" w:rsidRPr="00F711D3" w:rsidTr="00F711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D3" w:rsidRPr="00F711D3" w:rsidRDefault="00F711D3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D3" w:rsidRPr="00F711D3" w:rsidRDefault="00F711D3" w:rsidP="00F71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D3" w:rsidRPr="00F711D3" w:rsidRDefault="00F711D3" w:rsidP="00F71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аренды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D3" w:rsidRPr="00F711D3" w:rsidRDefault="00F711D3" w:rsidP="00F71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Начальный размер арендной платы, руб./в год (без НДС), согласно отчету независимого оценщика</w:t>
            </w:r>
          </w:p>
        </w:tc>
      </w:tr>
      <w:tr w:rsidR="00F711D3" w:rsidRPr="00F711D3" w:rsidTr="00F711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D3" w:rsidRPr="00F711D3" w:rsidRDefault="00F711D3" w:rsidP="00F711D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D3" w:rsidRDefault="00F711D3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участок. Категория земель: земли сельскохозяйственного назначени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сельскохозяйственного производства. Площадь: 122000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711D3" w:rsidRPr="00F711D3" w:rsidRDefault="00F711D3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</w:t>
            </w:r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естоположение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Ростовская область, </w:t>
            </w:r>
            <w:proofErr w:type="spellStart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Цимлянский</w:t>
            </w:r>
            <w:proofErr w:type="spellEnd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Новоцимлянское</w:t>
            </w:r>
            <w:proofErr w:type="spellEnd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</w:t>
            </w:r>
            <w:proofErr w:type="gramStart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границах СПК «</w:t>
            </w:r>
            <w:proofErr w:type="spellStart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Новоцимлянский</w:t>
            </w:r>
            <w:proofErr w:type="spellEnd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                    х. </w:t>
            </w:r>
            <w:proofErr w:type="spellStart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Карповский</w:t>
            </w:r>
            <w:proofErr w:type="spellEnd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3,3 км на Юго-Запад (</w:t>
            </w:r>
            <w:proofErr w:type="spellStart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proofErr w:type="spellEnd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4,  п. </w:t>
            </w:r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р.у</w:t>
            </w:r>
            <w:proofErr w:type="spellEnd"/>
            <w:r w:rsid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59)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D3" w:rsidRPr="00F711D3" w:rsidRDefault="00F711D3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5D9" w:rsidRDefault="00F711D3" w:rsidP="0007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25D9" w:rsidRDefault="000725D9" w:rsidP="0007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5D9" w:rsidRDefault="000725D9" w:rsidP="0007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1D3" w:rsidRPr="00F711D3" w:rsidRDefault="000725D9" w:rsidP="0007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D3" w:rsidRPr="00F711D3" w:rsidRDefault="00F711D3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1D3" w:rsidRPr="00F711D3" w:rsidRDefault="00F711D3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F711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725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17100</w:t>
            </w:r>
          </w:p>
          <w:p w:rsidR="00F711D3" w:rsidRPr="00F711D3" w:rsidRDefault="00F711D3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725D9" w:rsidRPr="00F711D3" w:rsidTr="00F711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D9" w:rsidRPr="00F711D3" w:rsidRDefault="000725D9" w:rsidP="00F711D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D9" w:rsidRPr="000725D9" w:rsidRDefault="000725D9" w:rsidP="0007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участок. Категория земель: земли сельскохозяйственного назначени</w:t>
            </w:r>
            <w:proofErr w:type="gramStart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сельскохозяйстве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производства. Площадь: 93</w:t>
            </w:r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proofErr w:type="spellStart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25D9" w:rsidRPr="00F711D3" w:rsidRDefault="000725D9" w:rsidP="0007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(местоположение): Ростовская область, </w:t>
            </w:r>
            <w:proofErr w:type="spellStart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Новоцимлянское</w:t>
            </w:r>
            <w:proofErr w:type="spellEnd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</w:t>
            </w:r>
            <w:proofErr w:type="gramStart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границах СПК «</w:t>
            </w:r>
            <w:proofErr w:type="spellStart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Новоцимлянский</w:t>
            </w:r>
            <w:proofErr w:type="spellEnd"/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ст. Новоцимлянская, 6,1  км на Восток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</w:t>
            </w:r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7</w:t>
            </w:r>
            <w:r w:rsidRPr="00072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D9" w:rsidRDefault="000725D9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5D9" w:rsidRDefault="000725D9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5D9" w:rsidRDefault="000725D9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5D9" w:rsidRPr="00F711D3" w:rsidRDefault="000725D9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D9" w:rsidRDefault="000725D9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5D9" w:rsidRDefault="000725D9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5D9" w:rsidRDefault="000725D9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5D9" w:rsidRPr="000725D9" w:rsidRDefault="000725D9" w:rsidP="00F7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0725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13000</w:t>
            </w:r>
          </w:p>
        </w:tc>
      </w:tr>
    </w:tbl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по </w:t>
      </w:r>
      <w:proofErr w:type="gramStart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земельным</w:t>
      </w:r>
      <w:proofErr w:type="gramEnd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имущественным отношениям  Администрации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Новоцимлянского</w:t>
      </w:r>
      <w:proofErr w:type="spellEnd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              </w:t>
      </w:r>
      <w:r w:rsidRPr="00F711D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</w:t>
      </w: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А.Н.Маничев</w:t>
      </w:r>
      <w:proofErr w:type="spellEnd"/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30F5B" w:rsidRDefault="00930F5B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30F5B" w:rsidRPr="00F711D3" w:rsidRDefault="00930F5B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0725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0725D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                                                                                  </w:t>
      </w:r>
      <w:r w:rsidR="007925D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</w:t>
      </w: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№2 к постановлению </w:t>
      </w:r>
      <w:r w:rsidR="007925D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Администрации</w:t>
      </w: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</w:t>
      </w:r>
      <w:r w:rsidR="007925D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</w:t>
      </w:r>
      <w:proofErr w:type="spellStart"/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Новоцимлянского</w:t>
      </w:r>
      <w:proofErr w:type="spellEnd"/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сельского поселения          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</w:t>
      </w:r>
      <w:r w:rsidR="007925D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9470C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15</w:t>
      </w: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.02.2011 г.  № 11</w:t>
      </w:r>
      <w:r w:rsidR="009470C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bookmarkStart w:id="0" w:name="_GoBack"/>
      <w:bookmarkEnd w:id="0"/>
    </w:p>
    <w:tbl>
      <w:tblPr>
        <w:tblW w:w="10136" w:type="dxa"/>
        <w:tblInd w:w="-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8"/>
      </w:tblGrid>
      <w:tr w:rsidR="00F711D3" w:rsidRPr="00F711D3" w:rsidTr="007925D8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F711D3" w:rsidRPr="00F711D3" w:rsidRDefault="00F711D3" w:rsidP="007925D8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11D3" w:rsidRPr="00F711D3" w:rsidRDefault="00F711D3" w:rsidP="00792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ст. </w:t>
            </w:r>
            <w:r w:rsidR="007925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Новоцимлянская, </w:t>
            </w:r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</w:t>
            </w:r>
            <w:r w:rsidR="001D1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Социалистическая, 21, Цимлянского района, Ростовской области</w:t>
            </w:r>
            <w:proofErr w:type="gramStart"/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Администрация </w:t>
            </w:r>
            <w:proofErr w:type="spellStart"/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Новоцимлянского</w:t>
            </w:r>
            <w:proofErr w:type="spellEnd"/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сельского поселения,</w:t>
            </w:r>
          </w:p>
          <w:p w:rsidR="00F711D3" w:rsidRPr="00F711D3" w:rsidRDefault="00F711D3" w:rsidP="00F711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Председателю Комиссии по проведению торгов на право заключения договоров аренды (безвозмездного пользования, доверительного управления) имущества Е.К.</w:t>
            </w:r>
            <w:r w:rsidR="001D1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11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Чекалову</w:t>
            </w:r>
            <w:proofErr w:type="spellEnd"/>
          </w:p>
        </w:tc>
      </w:tr>
    </w:tbl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ЗАЯВКА</w:t>
      </w:r>
    </w:p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участие в аукционе, по продаже права на заключение </w:t>
      </w:r>
    </w:p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договоров аренды имущества</w:t>
      </w:r>
    </w:p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11D3" w:rsidRPr="00F711D3" w:rsidRDefault="00F711D3" w:rsidP="00F711D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Изучив данные информационного сообщения об объекте, подлежащим передаче в аренду, я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  <w:r w:rsidR="00792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согласен (сна) приобрести настоящий объект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</w:t>
      </w:r>
      <w:r w:rsidR="00792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</w:t>
      </w:r>
      <w:r w:rsidR="00792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</w:t>
      </w:r>
    </w:p>
    <w:p w:rsidR="00F711D3" w:rsidRPr="00F711D3" w:rsidRDefault="00F711D3" w:rsidP="007925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7925D8"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92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7925D8" w:rsidRPr="007925D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</w:t>
      </w:r>
      <w:r w:rsidRPr="00F711D3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полное наименование объекта)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проектом договора аренды имущества ознакомлен (а) и</w:t>
      </w:r>
      <w:proofErr w:type="gramStart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2.В случае моей победы на аукционе принимаю на себя обязательство заключить договор аренды в пятидневный срок с момента подписания протокола с организатором торгов.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3.До подписания договора аренды объекта настоящая заявка вместе с протоколом будут считаться имеющими силу договора между нами.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4. Я согласен (а) с тем, что в случае признания меня победителем аукциона и моего отказа от заключения договора аренды либо </w:t>
      </w:r>
      <w:proofErr w:type="gramStart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внесения</w:t>
      </w:r>
      <w:proofErr w:type="gramEnd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срок установленной суммы платежа, сумма внесенного мною задатка мне не возвращается.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5.В случае моей победы обязуюсь </w:t>
      </w:r>
      <w:proofErr w:type="gramStart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оплатить стоимость услуг</w:t>
      </w:r>
      <w:proofErr w:type="gramEnd"/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независимого оценщика по оценке данного объекта.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6.Арендатор _________________________________________________________________</w:t>
      </w:r>
      <w:r w:rsidR="00792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______________________________________</w:t>
      </w:r>
      <w:r w:rsidR="00792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</w:t>
      </w: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______________________________________________________________________</w:t>
      </w:r>
    </w:p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(паспорт, серия, номер, дата выдачи, прописанный)</w:t>
      </w:r>
    </w:p>
    <w:p w:rsidR="00F711D3" w:rsidRPr="00F711D3" w:rsidRDefault="00F711D3" w:rsidP="00F711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   ______________________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711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</w:t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М.П.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F711D3" w:rsidRPr="00F711D3" w:rsidRDefault="00F711D3" w:rsidP="00F71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792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ата «_____» _______________ 2014</w:t>
      </w: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Принято: секретарь комиссии ______</w:t>
      </w:r>
      <w:r w:rsidR="00930F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  С.Г. Трофимова</w:t>
      </w:r>
    </w:p>
    <w:p w:rsidR="00F711D3" w:rsidRPr="00F711D3" w:rsidRDefault="00F711D3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  <w:r w:rsidRPr="00F711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(заполняется продавцом)</w:t>
      </w: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11D3" w:rsidRP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711D3" w:rsidRPr="00F711D3" w:rsidRDefault="00930F5B" w:rsidP="00F71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Председатель комиссии </w:t>
      </w:r>
      <w:r w:rsidR="00F711D3"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F711D3" w:rsidRPr="00F711D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</w:t>
      </w:r>
      <w:r w:rsidR="00F711D3"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Е.К.</w:t>
      </w:r>
      <w:r w:rsidR="001D14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711D3" w:rsidRPr="00F71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Чекалов</w:t>
      </w:r>
      <w:proofErr w:type="spellEnd"/>
    </w:p>
    <w:p w:rsidR="00F711D3" w:rsidRDefault="00F711D3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925D8" w:rsidRDefault="007925D8" w:rsidP="00F711D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7925D8" w:rsidSect="00F711D3">
      <w:pgSz w:w="11909" w:h="16834"/>
      <w:pgMar w:top="709" w:right="851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74F" w:rsidRDefault="005E374F">
      <w:pPr>
        <w:spacing w:after="0" w:line="240" w:lineRule="auto"/>
      </w:pPr>
      <w:r>
        <w:separator/>
      </w:r>
    </w:p>
  </w:endnote>
  <w:endnote w:type="continuationSeparator" w:id="0">
    <w:p w:rsidR="005E374F" w:rsidRDefault="005E3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74F" w:rsidRDefault="005E374F">
      <w:pPr>
        <w:spacing w:after="0" w:line="240" w:lineRule="auto"/>
      </w:pPr>
      <w:r>
        <w:separator/>
      </w:r>
    </w:p>
  </w:footnote>
  <w:footnote w:type="continuationSeparator" w:id="0">
    <w:p w:rsidR="005E374F" w:rsidRDefault="005E3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25DB0"/>
    <w:multiLevelType w:val="hybridMultilevel"/>
    <w:tmpl w:val="3A7E6648"/>
    <w:lvl w:ilvl="0" w:tplc="A416752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B1F05E8"/>
    <w:multiLevelType w:val="hybridMultilevel"/>
    <w:tmpl w:val="672C9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9C"/>
    <w:rsid w:val="0000678C"/>
    <w:rsid w:val="00010426"/>
    <w:rsid w:val="00014D7D"/>
    <w:rsid w:val="000236BB"/>
    <w:rsid w:val="00053C56"/>
    <w:rsid w:val="00062DFE"/>
    <w:rsid w:val="00066E83"/>
    <w:rsid w:val="000725D9"/>
    <w:rsid w:val="000757FF"/>
    <w:rsid w:val="000839AD"/>
    <w:rsid w:val="000A069E"/>
    <w:rsid w:val="000C0967"/>
    <w:rsid w:val="000C0A9D"/>
    <w:rsid w:val="000C2558"/>
    <w:rsid w:val="000E3528"/>
    <w:rsid w:val="00134617"/>
    <w:rsid w:val="00136279"/>
    <w:rsid w:val="00160F74"/>
    <w:rsid w:val="00161E9C"/>
    <w:rsid w:val="00172BF3"/>
    <w:rsid w:val="001A42DA"/>
    <w:rsid w:val="001D14ED"/>
    <w:rsid w:val="001E3046"/>
    <w:rsid w:val="001F499D"/>
    <w:rsid w:val="001F79CE"/>
    <w:rsid w:val="00225986"/>
    <w:rsid w:val="002465F9"/>
    <w:rsid w:val="0025306A"/>
    <w:rsid w:val="0029137E"/>
    <w:rsid w:val="002A2E4A"/>
    <w:rsid w:val="002A783E"/>
    <w:rsid w:val="002C2ACD"/>
    <w:rsid w:val="002E77AB"/>
    <w:rsid w:val="002F77E7"/>
    <w:rsid w:val="00326488"/>
    <w:rsid w:val="0039119E"/>
    <w:rsid w:val="00393550"/>
    <w:rsid w:val="003B09FE"/>
    <w:rsid w:val="003B75F4"/>
    <w:rsid w:val="003F3F3C"/>
    <w:rsid w:val="00466B22"/>
    <w:rsid w:val="00471E25"/>
    <w:rsid w:val="00474559"/>
    <w:rsid w:val="004B279A"/>
    <w:rsid w:val="004D1436"/>
    <w:rsid w:val="004F3953"/>
    <w:rsid w:val="004F3DF4"/>
    <w:rsid w:val="004F70CB"/>
    <w:rsid w:val="00510F60"/>
    <w:rsid w:val="00512614"/>
    <w:rsid w:val="005B4A14"/>
    <w:rsid w:val="005E374F"/>
    <w:rsid w:val="005E476C"/>
    <w:rsid w:val="00630636"/>
    <w:rsid w:val="0065271F"/>
    <w:rsid w:val="00674FD6"/>
    <w:rsid w:val="00675F0A"/>
    <w:rsid w:val="006C5A79"/>
    <w:rsid w:val="006D5352"/>
    <w:rsid w:val="00751CB9"/>
    <w:rsid w:val="007562FD"/>
    <w:rsid w:val="00762648"/>
    <w:rsid w:val="00765BFB"/>
    <w:rsid w:val="00780D00"/>
    <w:rsid w:val="007925D8"/>
    <w:rsid w:val="007D460D"/>
    <w:rsid w:val="007E5F02"/>
    <w:rsid w:val="00855511"/>
    <w:rsid w:val="008633FC"/>
    <w:rsid w:val="008E456C"/>
    <w:rsid w:val="00903FA8"/>
    <w:rsid w:val="00930F5B"/>
    <w:rsid w:val="009470CB"/>
    <w:rsid w:val="0097224D"/>
    <w:rsid w:val="00975EF7"/>
    <w:rsid w:val="00981289"/>
    <w:rsid w:val="00983C7C"/>
    <w:rsid w:val="009945A3"/>
    <w:rsid w:val="009D4F38"/>
    <w:rsid w:val="009F3B27"/>
    <w:rsid w:val="009F45DA"/>
    <w:rsid w:val="00A1266D"/>
    <w:rsid w:val="00A12E3A"/>
    <w:rsid w:val="00A208E2"/>
    <w:rsid w:val="00A26168"/>
    <w:rsid w:val="00A82937"/>
    <w:rsid w:val="00A8790E"/>
    <w:rsid w:val="00A97267"/>
    <w:rsid w:val="00AF28D5"/>
    <w:rsid w:val="00B5599F"/>
    <w:rsid w:val="00B62695"/>
    <w:rsid w:val="00BA32C4"/>
    <w:rsid w:val="00BA5AD2"/>
    <w:rsid w:val="00C4507D"/>
    <w:rsid w:val="00C47A20"/>
    <w:rsid w:val="00C71A76"/>
    <w:rsid w:val="00CA2AD3"/>
    <w:rsid w:val="00CA6E02"/>
    <w:rsid w:val="00D1283B"/>
    <w:rsid w:val="00D1351D"/>
    <w:rsid w:val="00D53127"/>
    <w:rsid w:val="00D627DF"/>
    <w:rsid w:val="00D72712"/>
    <w:rsid w:val="00D810FA"/>
    <w:rsid w:val="00D965AB"/>
    <w:rsid w:val="00DC1314"/>
    <w:rsid w:val="00E058CE"/>
    <w:rsid w:val="00E12F8F"/>
    <w:rsid w:val="00E22475"/>
    <w:rsid w:val="00E32FAD"/>
    <w:rsid w:val="00E35C2A"/>
    <w:rsid w:val="00E61247"/>
    <w:rsid w:val="00E92B3E"/>
    <w:rsid w:val="00EB4136"/>
    <w:rsid w:val="00EB4236"/>
    <w:rsid w:val="00EB7929"/>
    <w:rsid w:val="00EC0ACE"/>
    <w:rsid w:val="00F06A2E"/>
    <w:rsid w:val="00F3137A"/>
    <w:rsid w:val="00F37277"/>
    <w:rsid w:val="00F46B67"/>
    <w:rsid w:val="00F5394C"/>
    <w:rsid w:val="00F60F95"/>
    <w:rsid w:val="00F711D3"/>
    <w:rsid w:val="00F91C94"/>
    <w:rsid w:val="00F97F38"/>
    <w:rsid w:val="00FC5B44"/>
    <w:rsid w:val="00FE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C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1CB9"/>
  </w:style>
  <w:style w:type="paragraph" w:styleId="a6">
    <w:name w:val="Balloon Text"/>
    <w:basedOn w:val="a"/>
    <w:link w:val="a7"/>
    <w:uiPriority w:val="99"/>
    <w:semiHidden/>
    <w:unhideWhenUsed/>
    <w:rsid w:val="00C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66B22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29137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91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C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1CB9"/>
  </w:style>
  <w:style w:type="paragraph" w:styleId="a6">
    <w:name w:val="Balloon Text"/>
    <w:basedOn w:val="a"/>
    <w:link w:val="a7"/>
    <w:uiPriority w:val="99"/>
    <w:semiHidden/>
    <w:unhideWhenUsed/>
    <w:rsid w:val="00C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66B22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29137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91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F10B9-F9B6-4F8A-93DE-59B021C9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2014-12-09T07:17:00Z</cp:lastPrinted>
  <dcterms:created xsi:type="dcterms:W3CDTF">2014-12-15T10:29:00Z</dcterms:created>
  <dcterms:modified xsi:type="dcterms:W3CDTF">2014-12-15T10:29:00Z</dcterms:modified>
</cp:coreProperties>
</file>